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http://www.tyhk.com.cn/Html/Show/MICENews/3407.html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http://news.cacs.net.cn/html/20140523/151524.shtml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http://www.cncopter.com/news/20140523/10825.html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http://www.popular-aviation.com/news/show.php?itemid=1503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http://www.itcn.org.cn/news/show-8148.aspx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http://www.cnii.com.cn/conference/2014-05/23/content_1368486.htm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http://www.fxzdy.com/thread-471352-1-1.html</w:t>
      </w:r>
      <w:bookmarkStart w:id="0" w:name="_GoBack"/>
      <w:bookmarkEnd w:id="0"/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http://yjs.cena.com.cn/2014-05/23/content_226528.htm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 xml:space="preserve">http://www.ciotimes.com/2014/0523/92831.html </w:t>
      </w:r>
    </w:p>
    <w:p w:rsidR="006B7471" w:rsidRDefault="006B7471" w:rsidP="006B7471">
      <w:r>
        <w:t>http://www.doit.com.cn/article/2014-05-23/9290776.shtml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http://www.aviationnow.com.cn/bhcms/c_0000000100010002/d_17151.htm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http://travel.163.com/14/0523/14/9SUG741T00063JSA.html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http://www.sirenji.com/article/201405/55864.html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http://www.caac.com.cn/news/29752.html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http://www.fbocn.com/news/201405/2276.html</w:t>
      </w:r>
    </w:p>
    <w:p w:rsidR="006B7471" w:rsidRDefault="006B7471" w:rsidP="006B7471">
      <w:r>
        <w:t>http://business.sohu.com/20140522/n399887628.shtml</w:t>
      </w:r>
    </w:p>
    <w:p w:rsidR="006B7471" w:rsidRDefault="006B7471" w:rsidP="006B7471">
      <w:r>
        <w:t>http://www.aastocks.com/sc/stocks/analysis/china-hot-topic-content.aspx?id=200000346193&amp;type=2&amp;catg=1</w:t>
      </w:r>
    </w:p>
    <w:p w:rsidR="006B7471" w:rsidRDefault="006B7471" w:rsidP="006B7471">
      <w:r>
        <w:t>http://news.carnoc.com/comments/282/news_282483_1.html</w:t>
      </w:r>
    </w:p>
    <w:p w:rsidR="006B7471" w:rsidRDefault="006B7471" w:rsidP="006B7471">
      <w:r>
        <w:t>http://t.caijing.com.cn/cjapi/rreply?cjcmsid=114202025</w:t>
      </w:r>
    </w:p>
    <w:p w:rsidR="006B7471" w:rsidRDefault="006B7471" w:rsidP="006B7471">
      <w:r>
        <w:t>http://www.cannews.com.cn/2014/0522/94416.shtml</w:t>
      </w:r>
    </w:p>
    <w:p w:rsidR="006B7471" w:rsidRDefault="006B7471" w:rsidP="006B7471">
      <w:r>
        <w:t>http://www.chinairn.com/print/3653631.html</w:t>
      </w:r>
    </w:p>
    <w:p w:rsidR="006B7471" w:rsidRDefault="006B7471" w:rsidP="006B7471">
      <w:r>
        <w:t>http://news.carnoc.com/list/282/282483.html</w:t>
      </w:r>
    </w:p>
    <w:p w:rsidR="006B7471" w:rsidRDefault="006B7471" w:rsidP="006B7471">
      <w:r>
        <w:t>http://money.163.com/14/0522/09/9SRC3R6K00253B0H.html</w:t>
      </w:r>
    </w:p>
    <w:p w:rsidR="006B7471" w:rsidRDefault="006B7471" w:rsidP="006B7471">
      <w:r>
        <w:t>http://news.ccaonline.cn/qiye/ZT__371886.shtml</w:t>
      </w:r>
    </w:p>
    <w:p w:rsidR="006B7471" w:rsidRDefault="006B7471" w:rsidP="006B7471">
      <w:r>
        <w:t>http://news.163.com/air/14/0522/10/9SRI3L5O00014PHJ.html</w:t>
      </w:r>
    </w:p>
    <w:p w:rsidR="006B7471" w:rsidRDefault="006B7471" w:rsidP="006B7471">
      <w:r>
        <w:t>http://www.gw.com.cn/news/news/2014/0522/200000346193.shtml</w:t>
      </w:r>
    </w:p>
    <w:p w:rsidR="006B7471" w:rsidRDefault="006B7471" w:rsidP="006B7471">
      <w:r>
        <w:t>http://stock.sohu.com/20140522/n399887627.shtml</w:t>
      </w:r>
    </w:p>
    <w:p w:rsidR="006B7471" w:rsidRDefault="006B7471" w:rsidP="006B7471">
      <w:r>
        <w:t>http://www.hazq.com/finance/Details.aspx?id=454079322227851</w:t>
      </w:r>
    </w:p>
    <w:p w:rsidR="006B7471" w:rsidRDefault="006B7471" w:rsidP="006B7471">
      <w:r>
        <w:t>http://pengchengkeji888.com/show.php?contentid=67591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http://news.cacs.net.cn/html/20140526/151575.shtml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http://www.itcn.org.cn/news/show-8149.aspx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http://www.cannews.com.cn/2014/0526/94912.shtml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http://news.carnoc.com/list/282/282842.html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http://news.ccaonline.cn/article/2014-05-26/372240_1.shtml</w:t>
      </w:r>
    </w:p>
    <w:p w:rsidR="006B7471" w:rsidRDefault="006B7471" w:rsidP="006B7471">
      <w:pPr>
        <w:rPr>
          <w:rFonts w:hint="eastAsia"/>
        </w:rPr>
      </w:pPr>
      <w:r>
        <w:rPr>
          <w:rFonts w:hint="eastAsia"/>
        </w:rPr>
        <w:t>http://www.popular-aviation.com/news/show.php?itemid=1547</w:t>
      </w:r>
    </w:p>
    <w:p w:rsidR="00533F8F" w:rsidRDefault="006B7471">
      <w:pPr>
        <w:rPr>
          <w:rFonts w:hint="eastAsia"/>
        </w:rPr>
      </w:pPr>
      <w:r>
        <w:rPr>
          <w:rFonts w:hint="eastAsia"/>
        </w:rPr>
        <w:t>http://www.tyhk.com.</w:t>
      </w:r>
      <w:r w:rsidR="000B125C">
        <w:rPr>
          <w:rFonts w:hint="eastAsia"/>
        </w:rPr>
        <w:t>cn/Html/Show/MICENews/3416.html</w:t>
      </w:r>
    </w:p>
    <w:p w:rsidR="000B125C" w:rsidRDefault="000B125C" w:rsidP="000B125C">
      <w:r>
        <w:t>http://airchinanews.com/imerl/article/20140526/30578_1.shtml</w:t>
      </w:r>
    </w:p>
    <w:p w:rsidR="000B125C" w:rsidRDefault="000B125C" w:rsidP="000B125C">
      <w:r>
        <w:t>http://www.doit.com.cn/a</w:t>
      </w:r>
      <w:r>
        <w:t>rticle/2014-05-23/9290776.shtml</w:t>
      </w:r>
    </w:p>
    <w:p w:rsidR="000B125C" w:rsidRDefault="000B125C" w:rsidP="000B125C">
      <w:r>
        <w:t>http://www.cnii.com.cn/conference/2014-05/23/content_1368486.htm</w:t>
      </w:r>
    </w:p>
    <w:p w:rsidR="000B125C" w:rsidRDefault="000B125C" w:rsidP="000B125C">
      <w:r>
        <w:t xml:space="preserve">http://www.ciotimes.com/2014/0523/92831.html </w:t>
      </w:r>
    </w:p>
    <w:p w:rsidR="000B125C" w:rsidRDefault="000B125C" w:rsidP="000B125C">
      <w:r>
        <w:t>http://www.fxzdy.com/thread-471352-1-1.html</w:t>
      </w:r>
    </w:p>
    <w:p w:rsidR="000B125C" w:rsidRDefault="000B125C" w:rsidP="000B125C">
      <w:r>
        <w:t>http://www.minhang365.com/news/129/1/158.html</w:t>
      </w:r>
    </w:p>
    <w:p w:rsidR="000B125C" w:rsidRDefault="000B125C" w:rsidP="000B125C">
      <w:r>
        <w:t>http://www.air35.com/news/201405/4122.html</w:t>
      </w:r>
    </w:p>
    <w:p w:rsidR="000B125C" w:rsidRPr="000B125C" w:rsidRDefault="000B125C" w:rsidP="000B125C">
      <w:r>
        <w:lastRenderedPageBreak/>
        <w:t>http://www.</w:t>
      </w:r>
      <w:r>
        <w:t>fbocn.com/news/201405/2288.html</w:t>
      </w:r>
    </w:p>
    <w:p w:rsidR="000B125C" w:rsidRDefault="000B125C" w:rsidP="000B125C">
      <w:r>
        <w:t>http://www.aviationnow.com.cn/bhcms/c_0000000100010002/d_17151.htm</w:t>
      </w:r>
    </w:p>
    <w:p w:rsidR="000B125C" w:rsidRDefault="000B125C" w:rsidP="000B125C">
      <w:r>
        <w:t>http://yjs.cena.com.cn/2014-05/23/content_226528.htm</w:t>
      </w:r>
    </w:p>
    <w:p w:rsidR="006B7471" w:rsidRDefault="000B125C" w:rsidP="000B125C">
      <w:pPr>
        <w:rPr>
          <w:rFonts w:hint="eastAsia"/>
        </w:rPr>
      </w:pPr>
      <w:r>
        <w:t>http://www.businesswirechina.com/zh/news/27170.html</w:t>
      </w:r>
    </w:p>
    <w:p w:rsidR="000B125C" w:rsidRDefault="000B125C" w:rsidP="000B125C">
      <w:r>
        <w:t>http://www.cio</w:t>
      </w:r>
      <w:r>
        <w:t xml:space="preserve">times.com/2014/0526/92870.html </w:t>
      </w:r>
    </w:p>
    <w:p w:rsidR="000B125C" w:rsidRDefault="000B125C" w:rsidP="000B125C">
      <w:r>
        <w:t>http://www.fxzdy.com/thread-473503-1-1.html</w:t>
      </w:r>
    </w:p>
    <w:p w:rsidR="000B125C" w:rsidRDefault="000B125C" w:rsidP="000B125C">
      <w:r>
        <w:t>http://www.mi</w:t>
      </w:r>
      <w:r>
        <w:t>nhang365.com/news/22/1/159.html</w:t>
      </w:r>
    </w:p>
    <w:p w:rsidR="000B125C" w:rsidRDefault="000B125C" w:rsidP="000B125C">
      <w:r>
        <w:t>http://www.</w:t>
      </w:r>
      <w:r>
        <w:t>fbocn.com/news/201405/2287.html</w:t>
      </w:r>
    </w:p>
    <w:p w:rsidR="006B7471" w:rsidRDefault="000B125C" w:rsidP="000B125C">
      <w:pPr>
        <w:rPr>
          <w:rFonts w:hint="eastAsia"/>
        </w:rPr>
      </w:pPr>
      <w:hyperlink r:id="rId7" w:history="1">
        <w:r w:rsidRPr="00703C9A">
          <w:rPr>
            <w:rStyle w:val="a5"/>
          </w:rPr>
          <w:t>http://www.aviationnow.com.cn/bhcms/c_0000000100010002/d_17168.htm</w:t>
        </w:r>
      </w:hyperlink>
    </w:p>
    <w:p w:rsidR="000B125C" w:rsidRDefault="000B125C" w:rsidP="000B125C">
      <w:pPr>
        <w:rPr>
          <w:rFonts w:hint="eastAsia"/>
        </w:rPr>
      </w:pPr>
    </w:p>
    <w:p w:rsidR="000B125C" w:rsidRPr="006B7471" w:rsidRDefault="000B125C" w:rsidP="000B125C"/>
    <w:sectPr w:rsidR="000B125C" w:rsidRPr="006B7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EE" w:rsidRDefault="00FB71EE" w:rsidP="006B7471">
      <w:r>
        <w:separator/>
      </w:r>
    </w:p>
  </w:endnote>
  <w:endnote w:type="continuationSeparator" w:id="0">
    <w:p w:rsidR="00FB71EE" w:rsidRDefault="00FB71EE" w:rsidP="006B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EE" w:rsidRDefault="00FB71EE" w:rsidP="006B7471">
      <w:r>
        <w:separator/>
      </w:r>
    </w:p>
  </w:footnote>
  <w:footnote w:type="continuationSeparator" w:id="0">
    <w:p w:rsidR="00FB71EE" w:rsidRDefault="00FB71EE" w:rsidP="006B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B8"/>
    <w:rsid w:val="000B125C"/>
    <w:rsid w:val="003C19B8"/>
    <w:rsid w:val="00533F8F"/>
    <w:rsid w:val="006B7471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471"/>
    <w:rPr>
      <w:sz w:val="18"/>
      <w:szCs w:val="18"/>
    </w:rPr>
  </w:style>
  <w:style w:type="character" w:styleId="a5">
    <w:name w:val="Hyperlink"/>
    <w:basedOn w:val="a0"/>
    <w:uiPriority w:val="99"/>
    <w:unhideWhenUsed/>
    <w:rsid w:val="000B1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471"/>
    <w:rPr>
      <w:sz w:val="18"/>
      <w:szCs w:val="18"/>
    </w:rPr>
  </w:style>
  <w:style w:type="character" w:styleId="a5">
    <w:name w:val="Hyperlink"/>
    <w:basedOn w:val="a0"/>
    <w:uiPriority w:val="99"/>
    <w:unhideWhenUsed/>
    <w:rsid w:val="000B1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ationnow.com.cn/bhcms/c_0000000100010002/d_1716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>Sky123.Org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2014-05-29T01:50:00Z</dcterms:created>
  <dcterms:modified xsi:type="dcterms:W3CDTF">2014-05-29T01:52:00Z</dcterms:modified>
</cp:coreProperties>
</file>